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0BB74D08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076C4E">
        <w:rPr>
          <w:rFonts w:ascii="Kristen ITC" w:hAnsi="Kristen ITC"/>
          <w:b/>
          <w:bCs/>
          <w:color w:val="FF0000"/>
          <w:sz w:val="28"/>
          <w:szCs w:val="28"/>
          <w:u w:val="single"/>
        </w:rPr>
        <w:t>22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3007E41C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</w:t>
      </w:r>
      <w:proofErr w:type="gramStart"/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>TEXT:</w:t>
      </w:r>
      <w:r w:rsidR="00A00007">
        <w:rPr>
          <w:rFonts w:ascii="Kristen ITC" w:hAnsi="Kristen ITC"/>
          <w:bCs/>
          <w:color w:val="00B050"/>
          <w:sz w:val="28"/>
          <w:szCs w:val="28"/>
        </w:rPr>
        <w:t>.</w:t>
      </w:r>
      <w:proofErr w:type="gramEnd"/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I have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076C4E">
        <w:rPr>
          <w:rFonts w:ascii="Kristen ITC" w:hAnsi="Kristen ITC"/>
          <w:b/>
          <w:bCs/>
          <w:color w:val="00B050"/>
          <w:sz w:val="28"/>
          <w:szCs w:val="28"/>
        </w:rPr>
        <w:t>Doctor Who</w:t>
      </w:r>
      <w:r w:rsidR="00D70310">
        <w:rPr>
          <w:rFonts w:ascii="Kristen ITC" w:hAnsi="Kristen ITC"/>
          <w:b/>
          <w:bCs/>
          <w:color w:val="00B050"/>
          <w:sz w:val="28"/>
          <w:szCs w:val="28"/>
        </w:rPr>
        <w:t>-</w:t>
      </w:r>
      <w:r w:rsidR="00076C4E">
        <w:rPr>
          <w:rFonts w:ascii="Kristen ITC" w:hAnsi="Kristen ITC"/>
          <w:b/>
          <w:bCs/>
          <w:color w:val="00B050"/>
          <w:sz w:val="28"/>
          <w:szCs w:val="28"/>
        </w:rPr>
        <w:t xml:space="preserve"> the el</w:t>
      </w:r>
      <w:r w:rsidR="00D70310">
        <w:rPr>
          <w:rFonts w:ascii="Kristen ITC" w:hAnsi="Kristen ITC"/>
          <w:b/>
          <w:bCs/>
          <w:color w:val="00B050"/>
          <w:sz w:val="28"/>
          <w:szCs w:val="28"/>
        </w:rPr>
        <w:t>e</w:t>
      </w:r>
      <w:r w:rsidR="00076C4E">
        <w:rPr>
          <w:rFonts w:ascii="Kristen ITC" w:hAnsi="Kristen ITC"/>
          <w:b/>
          <w:bCs/>
          <w:color w:val="00B050"/>
          <w:sz w:val="28"/>
          <w:szCs w:val="28"/>
        </w:rPr>
        <w:t>venth hour</w:t>
      </w:r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  <w:r w:rsidR="00FA3460">
        <w:rPr>
          <w:rFonts w:ascii="Kristen ITC" w:hAnsi="Kristen ITC"/>
          <w:bCs/>
          <w:color w:val="00B050"/>
          <w:sz w:val="28"/>
          <w:szCs w:val="28"/>
        </w:rPr>
        <w:t>Please read as much as possible.</w:t>
      </w:r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 Although we are doing mymaths t</w:t>
      </w:r>
      <w:r w:rsidR="009A6886">
        <w:rPr>
          <w:rFonts w:ascii="Kristen ITC" w:hAnsi="Kristen ITC"/>
          <w:bCs/>
          <w:color w:val="00B050"/>
          <w:sz w:val="28"/>
          <w:szCs w:val="28"/>
        </w:rPr>
        <w:t>h</w:t>
      </w:r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is week I have </w:t>
      </w:r>
      <w:r w:rsidR="009A6886">
        <w:rPr>
          <w:rFonts w:ascii="Kristen ITC" w:hAnsi="Kristen ITC"/>
          <w:bCs/>
          <w:color w:val="00B050"/>
          <w:sz w:val="28"/>
          <w:szCs w:val="28"/>
        </w:rPr>
        <w:t xml:space="preserve">still </w:t>
      </w:r>
      <w:r w:rsidR="00101F7A">
        <w:rPr>
          <w:rFonts w:ascii="Kristen ITC" w:hAnsi="Kristen ITC"/>
          <w:bCs/>
          <w:color w:val="00B050"/>
          <w:sz w:val="28"/>
          <w:szCs w:val="28"/>
        </w:rPr>
        <w:t>allocated some more maths games on abacus</w:t>
      </w:r>
      <w:r w:rsidR="006314A6">
        <w:rPr>
          <w:rFonts w:ascii="Kristen ITC" w:hAnsi="Kristen ITC"/>
          <w:bCs/>
          <w:color w:val="00B050"/>
          <w:sz w:val="28"/>
          <w:szCs w:val="28"/>
        </w:rPr>
        <w:t xml:space="preserve"> for Friday. </w:t>
      </w:r>
      <w:r w:rsidR="00101F7A">
        <w:rPr>
          <w:rFonts w:ascii="Kristen ITC" w:hAnsi="Kristen ITC"/>
          <w:bCs/>
          <w:color w:val="00B050"/>
          <w:sz w:val="28"/>
          <w:szCs w:val="28"/>
        </w:rPr>
        <w:t>Pob lwc!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63F60D72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B86B04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FA3460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FA3460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7CEBB67F" w:rsidR="009567CA" w:rsidRPr="00FA3460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DA01C5">
              <w:rPr>
                <w:rFonts w:ascii="Kristen ITC" w:hAnsi="Kristen ITC"/>
                <w:bCs/>
                <w:color w:val="000000" w:themeColor="text1"/>
              </w:rPr>
              <w:t>Decimals</w:t>
            </w:r>
          </w:p>
          <w:p w14:paraId="57D67B92" w14:textId="7E3B7E35" w:rsidR="00370C3C" w:rsidRPr="00FA3460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076C4E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Grammar</w:t>
            </w:r>
          </w:p>
          <w:p w14:paraId="3E3C11B0" w14:textId="4A259D30" w:rsidR="004F3ED8" w:rsidRPr="00B66E3A" w:rsidRDefault="004F3ED8" w:rsidP="00B66E3A"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FA3460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FA3460">
              <w:rPr>
                <w:rFonts w:ascii="Kristen ITC" w:hAnsi="Kristen ITC"/>
                <w:color w:val="00B050"/>
                <w:u w:val="single"/>
              </w:rPr>
              <w:t>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B66E3A" w:rsidRPr="00DA01C5">
              <w:rPr>
                <w:rStyle w:val="Emphasis"/>
                <w:rFonts w:ascii="Candara" w:hAnsi="Candara"/>
                <w:b/>
                <w:bCs/>
                <w:i w:val="0"/>
                <w:iCs w:val="0"/>
                <w:color w:val="1B1C1C"/>
                <w:sz w:val="32"/>
                <w:szCs w:val="32"/>
              </w:rPr>
              <w:t>How can we make sure our kids are staying safe while using social media?</w:t>
            </w:r>
          </w:p>
        </w:tc>
      </w:tr>
      <w:tr w:rsidR="005206B9" w:rsidRPr="009E2737" w14:paraId="12D35A18" w14:textId="445A073D" w:rsidTr="00B86B04">
        <w:trPr>
          <w:trHeight w:val="1105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1D90C98A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78BDA012" w14:textId="0384ED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0552A54B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AB1FBF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AB1FBF" w:rsidRPr="00FA3460">
              <w:rPr>
                <w:rFonts w:ascii="Kristen ITC" w:hAnsi="Kristen ITC"/>
                <w:color w:val="000000" w:themeColor="text1"/>
              </w:rPr>
              <w:t xml:space="preserve">- </w:t>
            </w:r>
            <w:r w:rsidR="00B66E3A">
              <w:rPr>
                <w:rFonts w:ascii="Kristen ITC" w:hAnsi="Kristen ITC"/>
                <w:color w:val="000000" w:themeColor="text1"/>
              </w:rPr>
              <w:t>Decimals</w:t>
            </w:r>
            <w:r w:rsidR="008A616B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1119D556" w14:textId="671A3BD9" w:rsidR="005206B9" w:rsidRPr="00FA346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076C4E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Grammar</w:t>
            </w:r>
            <w:r w:rsidR="00E2394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- Standard and non-standard language</w:t>
            </w:r>
            <w:r w:rsidR="007414EB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-try it out.</w:t>
            </w:r>
          </w:p>
          <w:p w14:paraId="1DB2D12C" w14:textId="603CA641" w:rsidR="005206B9" w:rsidRPr="00FA3460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Active: </w:t>
            </w:r>
            <w:proofErr w:type="gramStart"/>
            <w:r w:rsidR="006314A6">
              <w:rPr>
                <w:rFonts w:ascii="Kristen ITC" w:hAnsi="Kristen ITC"/>
              </w:rPr>
              <w:t>1</w:t>
            </w:r>
            <w:r w:rsidR="00663F14">
              <w:rPr>
                <w:rFonts w:ascii="Kristen ITC" w:hAnsi="Kristen ITC"/>
              </w:rPr>
              <w:t>10</w:t>
            </w:r>
            <w:r w:rsidR="006314A6">
              <w:rPr>
                <w:rFonts w:ascii="Kristen ITC" w:hAnsi="Kristen ITC"/>
              </w:rPr>
              <w:t xml:space="preserve"> star</w:t>
            </w:r>
            <w:proofErr w:type="gramEnd"/>
            <w:r w:rsidR="006314A6">
              <w:rPr>
                <w:rFonts w:ascii="Kristen ITC" w:hAnsi="Kristen ITC"/>
              </w:rPr>
              <w:t xml:space="preserve"> jumps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6ADF5E5C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513408FC" w14:textId="1C32FB4C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00B8CD3A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244CE8" w:rsidRPr="00FA3460">
              <w:rPr>
                <w:rFonts w:ascii="Kristen ITC" w:hAnsi="Kristen ITC"/>
              </w:rPr>
              <w:t xml:space="preserve"> </w:t>
            </w:r>
            <w:r w:rsidR="00B66E3A">
              <w:rPr>
                <w:rFonts w:ascii="Kristen ITC" w:hAnsi="Kristen ITC"/>
              </w:rPr>
              <w:t>Decimals</w:t>
            </w:r>
            <w:r w:rsidR="008A616B" w:rsidRPr="00FA3460">
              <w:rPr>
                <w:rFonts w:ascii="Kristen ITC" w:hAnsi="Kristen ITC"/>
              </w:rPr>
              <w:t xml:space="preserve"> </w:t>
            </w:r>
          </w:p>
          <w:p w14:paraId="7452C31D" w14:textId="7476ED96" w:rsidR="00687730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Pr="00FA3460">
              <w:rPr>
                <w:rFonts w:ascii="Kristen ITC" w:hAnsi="Kristen ITC"/>
              </w:rPr>
              <w:t xml:space="preserve"> </w:t>
            </w:r>
            <w:r w:rsidR="00076C4E">
              <w:rPr>
                <w:rFonts w:ascii="Kristen ITC" w:hAnsi="Kristen ITC"/>
              </w:rPr>
              <w:t>Grammar</w:t>
            </w:r>
            <w:r w:rsidR="00E2394A">
              <w:rPr>
                <w:rFonts w:ascii="Kristen ITC" w:hAnsi="Kristen ITC"/>
              </w:rPr>
              <w:t>-Standard and non-standard language</w:t>
            </w:r>
            <w:r w:rsidR="007414EB">
              <w:rPr>
                <w:rFonts w:ascii="Kristen ITC" w:hAnsi="Kristen ITC"/>
              </w:rPr>
              <w:t>-keep practising.</w:t>
            </w:r>
          </w:p>
          <w:p w14:paraId="54498336" w14:textId="39EDE0B0" w:rsidR="003A112D" w:rsidRPr="00FA3460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2</w:t>
            </w:r>
            <w:r w:rsidR="00663F14">
              <w:rPr>
                <w:rFonts w:ascii="Kristen ITC" w:hAnsi="Kristen ITC"/>
              </w:rPr>
              <w:t>5</w:t>
            </w:r>
            <w:r w:rsidR="006314A6">
              <w:rPr>
                <w:rFonts w:ascii="Kristen ITC" w:hAnsi="Kristen ITC"/>
              </w:rPr>
              <w:t xml:space="preserve"> burpees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36B83DF5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244CE8" w:rsidRPr="00FA3460">
              <w:rPr>
                <w:rFonts w:ascii="Kristen ITC" w:hAnsi="Kristen ITC"/>
              </w:rPr>
              <w:t xml:space="preserve"> </w:t>
            </w:r>
            <w:r w:rsidR="00076C4E">
              <w:rPr>
                <w:rFonts w:ascii="Kristen ITC" w:hAnsi="Kristen ITC"/>
              </w:rPr>
              <w:t>Grammar</w:t>
            </w:r>
            <w:r w:rsidR="007414EB">
              <w:rPr>
                <w:rFonts w:ascii="Kristen ITC" w:hAnsi="Kristen ITC"/>
              </w:rPr>
              <w:t>-Standard and nonn-stanndard language-take up the chqllenge.</w:t>
            </w:r>
          </w:p>
          <w:p w14:paraId="65EFEE17" w14:textId="3A312BDF" w:rsidR="0036689A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BD0963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66E3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Oracy</w:t>
            </w:r>
          </w:p>
          <w:p w14:paraId="6FA6CAAE" w14:textId="6942336A" w:rsidR="00945494" w:rsidRPr="00FA3460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5</w:t>
            </w:r>
            <w:r w:rsidR="00663F14">
              <w:rPr>
                <w:rFonts w:ascii="Kristen ITC" w:hAnsi="Kristen ITC"/>
              </w:rPr>
              <w:t xml:space="preserve">0 </w:t>
            </w:r>
            <w:r w:rsidR="006314A6">
              <w:rPr>
                <w:rFonts w:ascii="Kristen ITC" w:hAnsi="Kristen ITC"/>
              </w:rPr>
              <w:t>squats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73933967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</w:t>
            </w:r>
            <w:r w:rsidR="00244CE8">
              <w:rPr>
                <w:rFonts w:ascii="Kristen ITC" w:hAnsi="Kristen ITC"/>
                <w:b/>
                <w:bCs/>
              </w:rPr>
              <w:t xml:space="preserve">: </w:t>
            </w:r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r w:rsidR="00244CE8" w:rsidRPr="00FA3460">
              <w:rPr>
                <w:rFonts w:ascii="Kristen ITC" w:hAnsi="Kristen ITC"/>
              </w:rPr>
              <w:t xml:space="preserve"> </w:t>
            </w:r>
            <w:r w:rsidR="00B66E3A">
              <w:rPr>
                <w:rFonts w:ascii="Kristen ITC" w:hAnsi="Kristen ITC"/>
              </w:rPr>
              <w:t>Decimals</w:t>
            </w:r>
            <w:r w:rsidR="00697895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B8D3475" w14:textId="6FACC644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Spelling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66E3A">
              <w:rPr>
                <w:rFonts w:ascii="Kristen ITC" w:hAnsi="Kristen ITC"/>
                <w:b/>
                <w:bCs/>
              </w:rPr>
              <w:t>Prefixes: pro- and sus-</w:t>
            </w:r>
          </w:p>
          <w:p w14:paraId="3D86C78E" w14:textId="6A897553" w:rsidR="005206B9" w:rsidRPr="00FA3460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50 lunges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0E888DB7" w:rsidR="005206B9" w:rsidRPr="00FA3460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="002E447D" w:rsidRPr="00FA3460">
              <w:rPr>
                <w:rFonts w:ascii="Kristen ITC" w:hAnsi="Kristen ITC"/>
              </w:rPr>
              <w:t xml:space="preserve"> </w:t>
            </w:r>
            <w:r w:rsidR="00AC74F6">
              <w:rPr>
                <w:rFonts w:ascii="Kristen ITC" w:hAnsi="Kristen ITC"/>
                <w:b/>
                <w:bCs/>
                <w:color w:val="000000" w:themeColor="text1"/>
              </w:rPr>
              <w:t xml:space="preserve">Abacus games- </w:t>
            </w:r>
            <w:r w:rsidR="00076C4E">
              <w:rPr>
                <w:rFonts w:ascii="Kristen ITC" w:hAnsi="Kristen ITC"/>
                <w:b/>
                <w:bCs/>
                <w:color w:val="000000" w:themeColor="text1"/>
              </w:rPr>
              <w:t>DECIMALS (CLAM COLLECTOR)</w:t>
            </w:r>
            <w:r w:rsidR="003B0B0C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DB97678" w14:textId="1D8A1E71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FA3460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B66E3A">
              <w:rPr>
                <w:rFonts w:ascii="Kristen ITC" w:hAnsi="Kristen ITC"/>
                <w:b/>
                <w:bCs/>
              </w:rPr>
              <w:t>An author’s use of structure</w:t>
            </w:r>
          </w:p>
          <w:p w14:paraId="1ED48F6A" w14:textId="06407B42" w:rsidR="009E1F39" w:rsidRPr="00FA3460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Dancy Mat Typing:  </w:t>
            </w:r>
            <w:hyperlink r:id="rId11" w:history="1">
              <w:r w:rsidRPr="00FA3460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3DD12A57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63F14">
              <w:rPr>
                <w:rFonts w:ascii="Kristen ITC" w:hAnsi="Kristen ITC"/>
              </w:rPr>
              <w:t>60</w:t>
            </w:r>
            <w:r w:rsidR="006314A6">
              <w:rPr>
                <w:rFonts w:ascii="Kristen ITC" w:hAnsi="Kristen ITC"/>
              </w:rPr>
              <w:t xml:space="preserve"> second plank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lastRenderedPageBreak/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417F"/>
    <w:rsid w:val="00006CA9"/>
    <w:rsid w:val="00054C25"/>
    <w:rsid w:val="00076C4E"/>
    <w:rsid w:val="00101F7A"/>
    <w:rsid w:val="00107C1B"/>
    <w:rsid w:val="00126222"/>
    <w:rsid w:val="00161C66"/>
    <w:rsid w:val="00173216"/>
    <w:rsid w:val="0019408F"/>
    <w:rsid w:val="00196D1C"/>
    <w:rsid w:val="001F5BE6"/>
    <w:rsid w:val="0022678D"/>
    <w:rsid w:val="00244CE8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16EC6"/>
    <w:rsid w:val="00623D4E"/>
    <w:rsid w:val="006314A6"/>
    <w:rsid w:val="00663F14"/>
    <w:rsid w:val="00687730"/>
    <w:rsid w:val="006914BA"/>
    <w:rsid w:val="00697895"/>
    <w:rsid w:val="006A5E61"/>
    <w:rsid w:val="006F04B3"/>
    <w:rsid w:val="00702E74"/>
    <w:rsid w:val="0071681F"/>
    <w:rsid w:val="007272DF"/>
    <w:rsid w:val="007414EB"/>
    <w:rsid w:val="0074300D"/>
    <w:rsid w:val="007756A0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95B24"/>
    <w:rsid w:val="009A6886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C74F6"/>
    <w:rsid w:val="00AE1A23"/>
    <w:rsid w:val="00B03CC5"/>
    <w:rsid w:val="00B11735"/>
    <w:rsid w:val="00B14CB3"/>
    <w:rsid w:val="00B66E3A"/>
    <w:rsid w:val="00B71684"/>
    <w:rsid w:val="00B74F7F"/>
    <w:rsid w:val="00B85712"/>
    <w:rsid w:val="00B86B04"/>
    <w:rsid w:val="00B908B8"/>
    <w:rsid w:val="00B9454A"/>
    <w:rsid w:val="00BD0963"/>
    <w:rsid w:val="00BE19A3"/>
    <w:rsid w:val="00BF2DEC"/>
    <w:rsid w:val="00C531C5"/>
    <w:rsid w:val="00C56212"/>
    <w:rsid w:val="00C84918"/>
    <w:rsid w:val="00C96026"/>
    <w:rsid w:val="00CC4DA9"/>
    <w:rsid w:val="00D141D2"/>
    <w:rsid w:val="00D70310"/>
    <w:rsid w:val="00D80117"/>
    <w:rsid w:val="00D84B99"/>
    <w:rsid w:val="00DA01C5"/>
    <w:rsid w:val="00DE4631"/>
    <w:rsid w:val="00E2394A"/>
    <w:rsid w:val="00E55FAC"/>
    <w:rsid w:val="00E72F37"/>
    <w:rsid w:val="00ED203C"/>
    <w:rsid w:val="00EE4F3F"/>
    <w:rsid w:val="00F00A19"/>
    <w:rsid w:val="00F04DA1"/>
    <w:rsid w:val="00FA3460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66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A47A0-E38B-A040-9D0A-324ED9DB56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Victoria Sparks</cp:lastModifiedBy>
  <cp:revision>2</cp:revision>
  <dcterms:created xsi:type="dcterms:W3CDTF">2020-06-15T13:18:00Z</dcterms:created>
  <dcterms:modified xsi:type="dcterms:W3CDTF">2020-06-15T13:18:00Z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